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5860" w14:textId="043011EA" w:rsidR="00E670FB" w:rsidRDefault="00E670FB" w:rsidP="00E670FB">
      <w:pPr>
        <w:rPr>
          <w:sz w:val="40"/>
          <w:szCs w:val="40"/>
          <w:lang w:val="pl-PL"/>
        </w:rPr>
      </w:pPr>
      <w:r w:rsidRPr="003118EB">
        <w:rPr>
          <w:sz w:val="40"/>
          <w:szCs w:val="40"/>
          <w:lang w:val="pl-PL"/>
        </w:rPr>
        <w:t>Profe</w:t>
      </w:r>
      <w:r w:rsidR="00DD49BC">
        <w:rPr>
          <w:sz w:val="40"/>
          <w:szCs w:val="40"/>
          <w:lang w:val="pl-PL"/>
        </w:rPr>
        <w:t>sury</w:t>
      </w:r>
      <w:r w:rsidRPr="003118EB">
        <w:rPr>
          <w:sz w:val="40"/>
          <w:szCs w:val="40"/>
          <w:lang w:val="pl-PL"/>
        </w:rPr>
        <w:t xml:space="preserve"> </w:t>
      </w:r>
      <w:r w:rsidR="00CA5CA6" w:rsidRPr="003118EB">
        <w:rPr>
          <w:sz w:val="40"/>
          <w:szCs w:val="40"/>
          <w:lang w:val="pl-PL"/>
        </w:rPr>
        <w:t>Global</w:t>
      </w:r>
      <w:r w:rsidR="00CA5CA6">
        <w:rPr>
          <w:sz w:val="40"/>
          <w:szCs w:val="40"/>
          <w:lang w:val="pl-PL"/>
        </w:rPr>
        <w:t>ne</w:t>
      </w:r>
      <w:r w:rsidR="00CA5CA6" w:rsidRPr="003118EB">
        <w:rPr>
          <w:sz w:val="40"/>
          <w:szCs w:val="40"/>
          <w:lang w:val="pl-PL"/>
        </w:rPr>
        <w:t xml:space="preserve"> </w:t>
      </w:r>
      <w:r w:rsidR="009A0EC7">
        <w:rPr>
          <w:sz w:val="40"/>
          <w:szCs w:val="40"/>
          <w:lang w:val="pl-PL"/>
        </w:rPr>
        <w:t xml:space="preserve">(Global Professorships) </w:t>
      </w:r>
      <w:r w:rsidRPr="003118EB">
        <w:rPr>
          <w:sz w:val="40"/>
          <w:szCs w:val="40"/>
          <w:lang w:val="pl-PL"/>
        </w:rPr>
        <w:t>na Akademii Brytyjskiej</w:t>
      </w:r>
    </w:p>
    <w:p w14:paraId="4FB68839" w14:textId="77777777" w:rsidR="004964E3" w:rsidRPr="003118EB" w:rsidRDefault="004964E3" w:rsidP="00E670FB">
      <w:pPr>
        <w:rPr>
          <w:sz w:val="40"/>
          <w:szCs w:val="40"/>
          <w:lang w:val="pl-PL"/>
        </w:rPr>
      </w:pPr>
    </w:p>
    <w:p w14:paraId="49852639" w14:textId="7D4298F1" w:rsidR="004964E3" w:rsidRDefault="004964E3" w:rsidP="0049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lang w:val="pl-PL"/>
        </w:rPr>
      </w:pPr>
      <w:r w:rsidRPr="00F872CC">
        <w:rPr>
          <w:rFonts w:eastAsia="Times New Roman"/>
          <w:color w:val="202124"/>
          <w:lang w:val="pl-PL"/>
        </w:rPr>
        <w:t>Program ten zapewnia</w:t>
      </w:r>
      <w:r>
        <w:rPr>
          <w:rFonts w:eastAsia="Times New Roman"/>
          <w:color w:val="202124"/>
          <w:lang w:val="pl-PL"/>
        </w:rPr>
        <w:t xml:space="preserve"> </w:t>
      </w:r>
      <w:r w:rsidRPr="00F872CC">
        <w:rPr>
          <w:rFonts w:eastAsia="Times New Roman"/>
          <w:color w:val="202124"/>
          <w:lang w:val="pl-PL"/>
        </w:rPr>
        <w:t xml:space="preserve"> </w:t>
      </w:r>
      <w:r w:rsidR="00110FC2">
        <w:rPr>
          <w:rFonts w:eastAsia="Times New Roman"/>
          <w:color w:val="202124"/>
          <w:lang w:val="pl-PL"/>
        </w:rPr>
        <w:t xml:space="preserve">pochodzącym z </w:t>
      </w:r>
      <w:r w:rsidR="00110FC2" w:rsidRPr="00F872CC">
        <w:rPr>
          <w:rFonts w:eastAsia="Times New Roman"/>
          <w:color w:val="202124"/>
          <w:lang w:val="pl-PL"/>
        </w:rPr>
        <w:t>dowoln</w:t>
      </w:r>
      <w:r w:rsidR="00110FC2">
        <w:rPr>
          <w:rFonts w:eastAsia="Times New Roman"/>
          <w:color w:val="202124"/>
          <w:lang w:val="pl-PL"/>
        </w:rPr>
        <w:t>ego</w:t>
      </w:r>
      <w:r w:rsidR="00110FC2" w:rsidRPr="00F872CC">
        <w:rPr>
          <w:rFonts w:eastAsia="Times New Roman"/>
          <w:color w:val="202124"/>
          <w:lang w:val="pl-PL"/>
        </w:rPr>
        <w:t xml:space="preserve"> kraju</w:t>
      </w:r>
      <w:r w:rsidR="00110FC2">
        <w:rPr>
          <w:rFonts w:eastAsia="Times New Roman"/>
          <w:color w:val="202124"/>
          <w:lang w:val="pl-PL"/>
        </w:rPr>
        <w:t>,</w:t>
      </w:r>
      <w:r w:rsidR="00110FC2" w:rsidRPr="00F872CC">
        <w:rPr>
          <w:rFonts w:eastAsia="Times New Roman"/>
          <w:color w:val="202124"/>
          <w:lang w:val="pl-PL"/>
        </w:rPr>
        <w:t xml:space="preserve"> </w:t>
      </w:r>
      <w:r w:rsidRPr="00F872CC">
        <w:rPr>
          <w:rFonts w:eastAsia="Times New Roman"/>
          <w:color w:val="202124"/>
          <w:lang w:val="pl-PL"/>
        </w:rPr>
        <w:t>starszym</w:t>
      </w:r>
      <w:r>
        <w:rPr>
          <w:rFonts w:eastAsia="Times New Roman"/>
          <w:color w:val="202124"/>
          <w:lang w:val="pl-PL"/>
        </w:rPr>
        <w:t xml:space="preserve"> rangą</w:t>
      </w:r>
      <w:r w:rsidR="005115D2">
        <w:rPr>
          <w:rFonts w:eastAsia="Times New Roman"/>
          <w:color w:val="202124"/>
          <w:lang w:val="pl-PL"/>
        </w:rPr>
        <w:t xml:space="preserve"> lub będącym na</w:t>
      </w:r>
      <w:r w:rsidR="005115D2" w:rsidRPr="00F872CC">
        <w:rPr>
          <w:rFonts w:eastAsia="Times New Roman"/>
          <w:color w:val="202124"/>
          <w:lang w:val="pl-PL"/>
        </w:rPr>
        <w:t xml:space="preserve"> śr</w:t>
      </w:r>
      <w:r w:rsidR="005115D2">
        <w:rPr>
          <w:rFonts w:eastAsia="Times New Roman"/>
          <w:color w:val="202124"/>
          <w:lang w:val="pl-PL"/>
        </w:rPr>
        <w:t>odkowym</w:t>
      </w:r>
      <w:r w:rsidR="005115D2" w:rsidRPr="00F872CC">
        <w:rPr>
          <w:rFonts w:eastAsia="Times New Roman"/>
          <w:color w:val="202124"/>
          <w:lang w:val="pl-PL"/>
        </w:rPr>
        <w:t xml:space="preserve"> </w:t>
      </w:r>
      <w:r w:rsidR="005115D2">
        <w:rPr>
          <w:rFonts w:eastAsia="Times New Roman"/>
          <w:color w:val="202124"/>
          <w:lang w:val="pl-PL"/>
        </w:rPr>
        <w:t>etapie</w:t>
      </w:r>
      <w:r w:rsidR="005115D2" w:rsidRPr="00F872CC">
        <w:rPr>
          <w:rFonts w:eastAsia="Times New Roman"/>
          <w:color w:val="202124"/>
          <w:lang w:val="pl-PL"/>
        </w:rPr>
        <w:t xml:space="preserve"> kariery</w:t>
      </w:r>
      <w:r w:rsidRPr="00F872CC">
        <w:rPr>
          <w:rFonts w:eastAsia="Times New Roman"/>
          <w:color w:val="202124"/>
          <w:lang w:val="pl-PL"/>
        </w:rPr>
        <w:t xml:space="preserve"> naukowcom</w:t>
      </w:r>
      <w:r w:rsidR="00932079">
        <w:rPr>
          <w:rFonts w:eastAsia="Times New Roman"/>
          <w:color w:val="202124"/>
          <w:lang w:val="pl-PL"/>
        </w:rPr>
        <w:t>,</w:t>
      </w:r>
      <w:r>
        <w:rPr>
          <w:rFonts w:eastAsia="Times New Roman"/>
          <w:color w:val="202124"/>
          <w:lang w:val="pl-PL"/>
        </w:rPr>
        <w:t xml:space="preserve"> </w:t>
      </w:r>
      <w:r w:rsidR="00110FC2" w:rsidRPr="00F872CC">
        <w:rPr>
          <w:rFonts w:eastAsia="Times New Roman"/>
          <w:color w:val="202124"/>
          <w:lang w:val="pl-PL"/>
        </w:rPr>
        <w:t xml:space="preserve">możliwość </w:t>
      </w:r>
      <w:r w:rsidR="00110FC2">
        <w:rPr>
          <w:rFonts w:eastAsia="Times New Roman"/>
          <w:color w:val="202124"/>
          <w:lang w:val="pl-PL"/>
        </w:rPr>
        <w:t xml:space="preserve">czteroletniego pobytu i </w:t>
      </w:r>
      <w:r w:rsidR="00110FC2" w:rsidRPr="00F872CC">
        <w:rPr>
          <w:rFonts w:eastAsia="Times New Roman"/>
          <w:color w:val="202124"/>
          <w:lang w:val="pl-PL"/>
        </w:rPr>
        <w:t>pracy w Wielkiej Brytanii</w:t>
      </w:r>
      <w:r w:rsidR="00110FC2">
        <w:rPr>
          <w:rFonts w:eastAsia="Times New Roman"/>
          <w:color w:val="202124"/>
          <w:lang w:val="pl-PL"/>
        </w:rPr>
        <w:t>.</w:t>
      </w:r>
      <w:r w:rsidR="006739A8">
        <w:rPr>
          <w:rFonts w:eastAsia="Times New Roman"/>
          <w:color w:val="202124"/>
          <w:lang w:val="pl-PL"/>
        </w:rPr>
        <w:t xml:space="preserve"> </w:t>
      </w:r>
      <w:r w:rsidR="00F647D4">
        <w:rPr>
          <w:rFonts w:eastAsia="Times New Roman"/>
          <w:color w:val="202124"/>
          <w:lang w:val="pl-PL"/>
        </w:rPr>
        <w:t>Dotyczy to n</w:t>
      </w:r>
      <w:r w:rsidR="006739A8">
        <w:rPr>
          <w:rFonts w:eastAsia="Times New Roman"/>
          <w:color w:val="202124"/>
          <w:lang w:val="pl-PL"/>
        </w:rPr>
        <w:t>aukowc</w:t>
      </w:r>
      <w:r w:rsidR="00F647D4">
        <w:rPr>
          <w:rFonts w:eastAsia="Times New Roman"/>
          <w:color w:val="202124"/>
          <w:lang w:val="pl-PL"/>
        </w:rPr>
        <w:t>ów</w:t>
      </w:r>
      <w:r w:rsidR="006739A8">
        <w:rPr>
          <w:rFonts w:eastAsia="Times New Roman"/>
          <w:color w:val="202124"/>
          <w:lang w:val="pl-PL"/>
        </w:rPr>
        <w:t xml:space="preserve"> zajm</w:t>
      </w:r>
      <w:r w:rsidR="00F647D4">
        <w:rPr>
          <w:rFonts w:eastAsia="Times New Roman"/>
          <w:color w:val="202124"/>
          <w:lang w:val="pl-PL"/>
        </w:rPr>
        <w:t>ującymi</w:t>
      </w:r>
      <w:r w:rsidR="006739A8">
        <w:rPr>
          <w:rFonts w:eastAsia="Times New Roman"/>
          <w:color w:val="202124"/>
          <w:lang w:val="pl-PL"/>
        </w:rPr>
        <w:t xml:space="preserve"> się </w:t>
      </w:r>
      <w:r w:rsidRPr="00F872CC">
        <w:rPr>
          <w:rFonts w:eastAsia="Times New Roman"/>
          <w:color w:val="202124"/>
          <w:lang w:val="pl-PL"/>
        </w:rPr>
        <w:t>dowoln</w:t>
      </w:r>
      <w:r w:rsidR="00F647D4">
        <w:rPr>
          <w:rFonts w:eastAsia="Times New Roman"/>
          <w:color w:val="202124"/>
          <w:lang w:val="pl-PL"/>
        </w:rPr>
        <w:t>ą</w:t>
      </w:r>
      <w:r w:rsidRPr="00F872CC">
        <w:rPr>
          <w:rFonts w:eastAsia="Times New Roman"/>
          <w:color w:val="202124"/>
          <w:lang w:val="pl-PL"/>
        </w:rPr>
        <w:t xml:space="preserve"> </w:t>
      </w:r>
      <w:r w:rsidR="006739A8">
        <w:rPr>
          <w:rFonts w:eastAsia="Times New Roman"/>
          <w:color w:val="202124"/>
          <w:lang w:val="pl-PL"/>
        </w:rPr>
        <w:t xml:space="preserve">dziedziną </w:t>
      </w:r>
      <w:r w:rsidR="00D733D7">
        <w:rPr>
          <w:rFonts w:eastAsia="Times New Roman"/>
          <w:color w:val="202124"/>
          <w:lang w:val="pl-PL"/>
        </w:rPr>
        <w:t xml:space="preserve">w ramach </w:t>
      </w:r>
      <w:r w:rsidRPr="00F872CC">
        <w:rPr>
          <w:rFonts w:eastAsia="Times New Roman"/>
          <w:color w:val="202124"/>
          <w:lang w:val="pl-PL"/>
        </w:rPr>
        <w:t>nauk</w:t>
      </w:r>
      <w:r w:rsidR="00D733D7">
        <w:rPr>
          <w:rFonts w:eastAsia="Times New Roman"/>
          <w:color w:val="202124"/>
          <w:lang w:val="pl-PL"/>
        </w:rPr>
        <w:t xml:space="preserve"> </w:t>
      </w:r>
      <w:r w:rsidRPr="00F872CC">
        <w:rPr>
          <w:rFonts w:eastAsia="Times New Roman"/>
          <w:color w:val="202124"/>
          <w:lang w:val="pl-PL"/>
        </w:rPr>
        <w:t>społeczn</w:t>
      </w:r>
      <w:r w:rsidR="00D733D7">
        <w:rPr>
          <w:rFonts w:eastAsia="Times New Roman"/>
          <w:color w:val="202124"/>
          <w:lang w:val="pl-PL"/>
        </w:rPr>
        <w:t>ych</w:t>
      </w:r>
      <w:r w:rsidRPr="00F872CC">
        <w:rPr>
          <w:rFonts w:eastAsia="Times New Roman"/>
          <w:color w:val="202124"/>
          <w:lang w:val="pl-PL"/>
        </w:rPr>
        <w:t xml:space="preserve"> i humanistyczn</w:t>
      </w:r>
      <w:r w:rsidR="00D733D7">
        <w:rPr>
          <w:rFonts w:eastAsia="Times New Roman"/>
          <w:color w:val="202124"/>
          <w:lang w:val="pl-PL"/>
        </w:rPr>
        <w:t>ych.</w:t>
      </w:r>
      <w:r w:rsidRPr="00F872CC">
        <w:rPr>
          <w:rFonts w:eastAsia="Times New Roman"/>
          <w:color w:val="202124"/>
          <w:lang w:val="pl-PL"/>
        </w:rPr>
        <w:t xml:space="preserve"> </w:t>
      </w:r>
    </w:p>
    <w:p w14:paraId="3B254F4B" w14:textId="64C1D555" w:rsidR="00E670FB" w:rsidRDefault="007523AD" w:rsidP="00E670FB">
      <w:pPr>
        <w:spacing w:after="200"/>
        <w:rPr>
          <w:lang w:val="pl-PL"/>
        </w:rPr>
      </w:pPr>
      <w:r>
        <w:rPr>
          <w:lang w:val="pl-PL"/>
        </w:rPr>
        <w:t xml:space="preserve">Stypendia </w:t>
      </w:r>
      <w:r w:rsidR="00E670FB" w:rsidRPr="001A007E">
        <w:rPr>
          <w:lang w:val="pl-PL"/>
        </w:rPr>
        <w:t>Global Professorships</w:t>
      </w:r>
      <w:r w:rsidR="001137DE">
        <w:rPr>
          <w:lang w:val="pl-PL"/>
        </w:rPr>
        <w:t xml:space="preserve"> </w:t>
      </w:r>
      <w:r w:rsidR="009331B5">
        <w:rPr>
          <w:lang w:val="pl-PL"/>
        </w:rPr>
        <w:t xml:space="preserve">odbywają się w instytucjach badawczych i </w:t>
      </w:r>
      <w:r w:rsidR="00B87AA1">
        <w:rPr>
          <w:lang w:val="pl-PL"/>
        </w:rPr>
        <w:t xml:space="preserve">przeznaczone są </w:t>
      </w:r>
      <w:r w:rsidR="00B87AA1" w:rsidRPr="001A007E">
        <w:rPr>
          <w:lang w:val="pl-PL"/>
        </w:rPr>
        <w:t>dla osób indywidualny</w:t>
      </w:r>
      <w:r w:rsidR="00B87AA1">
        <w:rPr>
          <w:lang w:val="pl-PL"/>
        </w:rPr>
        <w:t>ch</w:t>
      </w:r>
      <w:r w:rsidR="00E670FB">
        <w:rPr>
          <w:lang w:val="pl-PL"/>
        </w:rPr>
        <w:t xml:space="preserve">. Wnioski stypendialne muszą dotyczyć nowych, koherentnych i nowatorskich projektów badawczych. </w:t>
      </w:r>
      <w:r w:rsidR="00C33B5A">
        <w:rPr>
          <w:lang w:val="pl-PL"/>
        </w:rPr>
        <w:t>Oczekuje</w:t>
      </w:r>
      <w:r w:rsidR="002219BE">
        <w:rPr>
          <w:lang w:val="pl-PL"/>
        </w:rPr>
        <w:t xml:space="preserve"> się,</w:t>
      </w:r>
      <w:r w:rsidR="00E670FB" w:rsidRPr="00401543">
        <w:rPr>
          <w:lang w:val="pl-PL"/>
        </w:rPr>
        <w:t xml:space="preserve"> </w:t>
      </w:r>
      <w:r w:rsidR="00E670FB">
        <w:rPr>
          <w:lang w:val="pl-PL"/>
        </w:rPr>
        <w:t xml:space="preserve">że </w:t>
      </w:r>
      <w:r w:rsidR="00E670FB" w:rsidRPr="00401543">
        <w:rPr>
          <w:lang w:val="pl-PL"/>
        </w:rPr>
        <w:t>stypendia</w:t>
      </w:r>
      <w:r w:rsidR="00E670FB">
        <w:rPr>
          <w:lang w:val="pl-PL"/>
        </w:rPr>
        <w:t xml:space="preserve"> </w:t>
      </w:r>
      <w:r w:rsidR="007B1408">
        <w:rPr>
          <w:lang w:val="pl-PL"/>
        </w:rPr>
        <w:t xml:space="preserve">będą </w:t>
      </w:r>
      <w:r w:rsidR="00AC670D">
        <w:rPr>
          <w:lang w:val="pl-PL"/>
        </w:rPr>
        <w:t>wartoś</w:t>
      </w:r>
      <w:r w:rsidR="007B1408">
        <w:rPr>
          <w:lang w:val="pl-PL"/>
        </w:rPr>
        <w:t xml:space="preserve">ciowe dla </w:t>
      </w:r>
      <w:r w:rsidR="00E670FB">
        <w:rPr>
          <w:lang w:val="pl-PL"/>
        </w:rPr>
        <w:t xml:space="preserve">brytyjskiej instytucji goszczącej jak i </w:t>
      </w:r>
      <w:r w:rsidR="00BD55B2">
        <w:rPr>
          <w:lang w:val="pl-PL"/>
        </w:rPr>
        <w:t xml:space="preserve">dla </w:t>
      </w:r>
      <w:r w:rsidR="00E670FB">
        <w:rPr>
          <w:lang w:val="pl-PL"/>
        </w:rPr>
        <w:t>same</w:t>
      </w:r>
      <w:r w:rsidR="00BD55B2">
        <w:rPr>
          <w:lang w:val="pl-PL"/>
        </w:rPr>
        <w:t>go</w:t>
      </w:r>
      <w:r w:rsidR="00E670FB">
        <w:rPr>
          <w:lang w:val="pl-PL"/>
        </w:rPr>
        <w:t xml:space="preserve"> stypendy</w:t>
      </w:r>
      <w:r w:rsidR="00BD55B2">
        <w:rPr>
          <w:lang w:val="pl-PL"/>
        </w:rPr>
        <w:t>sty</w:t>
      </w:r>
      <w:r w:rsidR="00E670FB">
        <w:rPr>
          <w:lang w:val="pl-PL"/>
        </w:rPr>
        <w:t xml:space="preserve">. Dlatego też proponowane projekty powinny </w:t>
      </w:r>
      <w:r w:rsidR="00C778C6">
        <w:rPr>
          <w:lang w:val="pl-PL"/>
        </w:rPr>
        <w:t>nieść</w:t>
      </w:r>
      <w:r w:rsidR="00E670FB">
        <w:rPr>
          <w:lang w:val="pl-PL"/>
        </w:rPr>
        <w:t xml:space="preserve"> </w:t>
      </w:r>
      <w:r w:rsidR="00FB5559">
        <w:rPr>
          <w:lang w:val="pl-PL"/>
        </w:rPr>
        <w:t xml:space="preserve">ze sobą </w:t>
      </w:r>
      <w:r w:rsidR="00E670FB">
        <w:rPr>
          <w:lang w:val="pl-PL"/>
        </w:rPr>
        <w:t>dużą wagę</w:t>
      </w:r>
      <w:r w:rsidR="00AC670D">
        <w:rPr>
          <w:lang w:val="pl-PL"/>
        </w:rPr>
        <w:t xml:space="preserve"> i</w:t>
      </w:r>
      <w:r w:rsidR="00E670FB">
        <w:rPr>
          <w:lang w:val="pl-PL"/>
        </w:rPr>
        <w:t xml:space="preserve"> prowad</w:t>
      </w:r>
      <w:r w:rsidR="00AC670D">
        <w:rPr>
          <w:lang w:val="pl-PL"/>
        </w:rPr>
        <w:t>żić</w:t>
      </w:r>
      <w:r w:rsidR="00E670FB">
        <w:rPr>
          <w:lang w:val="pl-PL"/>
        </w:rPr>
        <w:t xml:space="preserve"> do nowatorskiej i innowacyjnej  współpracy. </w:t>
      </w:r>
    </w:p>
    <w:p w14:paraId="47686AE7" w14:textId="3833FC0B" w:rsidR="00E670FB" w:rsidRDefault="00E670FB" w:rsidP="00E670FB">
      <w:pPr>
        <w:spacing w:after="200"/>
        <w:rPr>
          <w:lang w:val="pl-PL"/>
        </w:rPr>
      </w:pPr>
      <w:r w:rsidRPr="00707221">
        <w:rPr>
          <w:lang w:val="pl-PL"/>
        </w:rPr>
        <w:t>W ramach Global Professorships Akademia B</w:t>
      </w:r>
      <w:r>
        <w:rPr>
          <w:lang w:val="pl-PL"/>
        </w:rPr>
        <w:t xml:space="preserve">rytyjska chce wspierać naukowców, którzy mają pomysły na ambitne i wykraczające poza ramy </w:t>
      </w:r>
      <w:r w:rsidR="003C53A0">
        <w:rPr>
          <w:lang w:val="pl-PL"/>
        </w:rPr>
        <w:t>badania</w:t>
      </w:r>
      <w:r>
        <w:rPr>
          <w:lang w:val="pl-PL"/>
        </w:rPr>
        <w:t xml:space="preserve"> wyznaczając</w:t>
      </w:r>
      <w:r w:rsidR="00A2399E">
        <w:rPr>
          <w:lang w:val="pl-PL"/>
        </w:rPr>
        <w:t>e</w:t>
      </w:r>
      <w:r>
        <w:rPr>
          <w:lang w:val="pl-PL"/>
        </w:rPr>
        <w:t xml:space="preserve"> nowe </w:t>
      </w:r>
      <w:r w:rsidR="008F750F">
        <w:rPr>
          <w:lang w:val="pl-PL"/>
        </w:rPr>
        <w:t xml:space="preserve">możliwości i </w:t>
      </w:r>
      <w:r>
        <w:rPr>
          <w:lang w:val="pl-PL"/>
        </w:rPr>
        <w:t xml:space="preserve">obszary i działania. Akademia Brytyjska postrzega Global </w:t>
      </w:r>
      <w:r w:rsidRPr="001C6834">
        <w:rPr>
          <w:lang w:val="pl-PL"/>
        </w:rPr>
        <w:t xml:space="preserve">Professorships </w:t>
      </w:r>
      <w:r>
        <w:rPr>
          <w:lang w:val="pl-PL"/>
        </w:rPr>
        <w:t>jako</w:t>
      </w:r>
      <w:r w:rsidRPr="001C6834">
        <w:rPr>
          <w:lang w:val="pl-PL"/>
        </w:rPr>
        <w:t xml:space="preserve"> okazj</w:t>
      </w:r>
      <w:r>
        <w:rPr>
          <w:lang w:val="pl-PL"/>
        </w:rPr>
        <w:t>ę</w:t>
      </w:r>
      <w:r w:rsidRPr="001C6834">
        <w:rPr>
          <w:lang w:val="pl-PL"/>
        </w:rPr>
        <w:t xml:space="preserve"> do</w:t>
      </w:r>
      <w:r>
        <w:rPr>
          <w:lang w:val="pl-PL"/>
        </w:rPr>
        <w:t xml:space="preserve"> prowadzenia </w:t>
      </w:r>
      <w:r w:rsidR="00972B1F">
        <w:rPr>
          <w:lang w:val="pl-PL"/>
        </w:rPr>
        <w:t>powodowanych</w:t>
      </w:r>
      <w:r>
        <w:rPr>
          <w:lang w:val="pl-PL"/>
        </w:rPr>
        <w:t xml:space="preserve"> głodem wiedzy i </w:t>
      </w:r>
      <w:r w:rsidR="00C778C6">
        <w:rPr>
          <w:lang w:val="pl-PL"/>
        </w:rPr>
        <w:t>wysoce</w:t>
      </w:r>
      <w:r>
        <w:rPr>
          <w:lang w:val="pl-PL"/>
        </w:rPr>
        <w:t xml:space="preserve"> ryzyko</w:t>
      </w:r>
      <w:r w:rsidR="00C778C6">
        <w:rPr>
          <w:lang w:val="pl-PL"/>
        </w:rPr>
        <w:t>wnych</w:t>
      </w:r>
      <w:r>
        <w:rPr>
          <w:lang w:val="pl-PL"/>
        </w:rPr>
        <w:t xml:space="preserve"> badań w dziedzinie nauk humanistycznych i społecznych. Program ten ma umożliwić stypendystom i  instytucjom goszczącym osiągnięcie skokowych zmian w swoich badaniach naukowych. </w:t>
      </w:r>
    </w:p>
    <w:p w14:paraId="683FA14E" w14:textId="402AB33E" w:rsidR="00A2399E" w:rsidRPr="00A2399E" w:rsidRDefault="00A2399E" w:rsidP="00A2399E">
      <w:pPr>
        <w:spacing w:after="200"/>
        <w:rPr>
          <w:b/>
          <w:bCs/>
          <w:lang w:val="pl-PL"/>
        </w:rPr>
      </w:pPr>
      <w:r w:rsidRPr="00A2399E">
        <w:rPr>
          <w:b/>
          <w:bCs/>
          <w:lang w:val="pl-PL"/>
        </w:rPr>
        <w:t xml:space="preserve">Cel </w:t>
      </w:r>
      <w:r w:rsidR="00E24277">
        <w:rPr>
          <w:b/>
          <w:bCs/>
          <w:lang w:val="pl-PL"/>
        </w:rPr>
        <w:t>programu</w:t>
      </w:r>
    </w:p>
    <w:p w14:paraId="2B252A20" w14:textId="1DFCECBF" w:rsidR="00361EFC" w:rsidRDefault="00A2399E" w:rsidP="00A2399E">
      <w:pPr>
        <w:spacing w:after="200"/>
        <w:rPr>
          <w:lang w:val="pl-PL"/>
        </w:rPr>
      </w:pPr>
      <w:r w:rsidRPr="007C13BE">
        <w:rPr>
          <w:lang w:val="pl-PL"/>
        </w:rPr>
        <w:t xml:space="preserve">Celem programu jest </w:t>
      </w:r>
      <w:r w:rsidR="008F750F">
        <w:rPr>
          <w:lang w:val="pl-PL"/>
        </w:rPr>
        <w:t>zachęcenie</w:t>
      </w:r>
      <w:r>
        <w:rPr>
          <w:lang w:val="pl-PL"/>
        </w:rPr>
        <w:t xml:space="preserve"> uznanych na arenie  międzynarodowej naukowców do realizacji  własnych celów badawczych </w:t>
      </w:r>
      <w:r w:rsidR="000800BC">
        <w:rPr>
          <w:lang w:val="pl-PL"/>
        </w:rPr>
        <w:t>zwięks</w:t>
      </w:r>
      <w:r w:rsidR="007B6B74">
        <w:rPr>
          <w:lang w:val="pl-PL"/>
        </w:rPr>
        <w:t>z</w:t>
      </w:r>
      <w:r w:rsidR="00296F58">
        <w:rPr>
          <w:lang w:val="pl-PL"/>
        </w:rPr>
        <w:t>ając</w:t>
      </w:r>
      <w:r w:rsidR="000800BC">
        <w:rPr>
          <w:lang w:val="pl-PL"/>
        </w:rPr>
        <w:t xml:space="preserve"> </w:t>
      </w:r>
      <w:r w:rsidR="00361EFC">
        <w:rPr>
          <w:lang w:val="pl-PL"/>
        </w:rPr>
        <w:t xml:space="preserve">jednocześnie </w:t>
      </w:r>
      <w:r>
        <w:rPr>
          <w:lang w:val="pl-PL"/>
        </w:rPr>
        <w:t xml:space="preserve">zaangażowanie Wielkiej Brytanii w międzynarodowe partnerstwo i współpracę badawczą. Program ma </w:t>
      </w:r>
      <w:r w:rsidR="007B6B74">
        <w:rPr>
          <w:lang w:val="pl-PL"/>
        </w:rPr>
        <w:t xml:space="preserve">również </w:t>
      </w:r>
      <w:r>
        <w:rPr>
          <w:lang w:val="pl-PL"/>
        </w:rPr>
        <w:t xml:space="preserve">na celu podniesienie jakości i </w:t>
      </w:r>
      <w:r w:rsidR="00A2079A">
        <w:rPr>
          <w:lang w:val="pl-PL"/>
        </w:rPr>
        <w:t xml:space="preserve">zwiększenie </w:t>
      </w:r>
      <w:r>
        <w:rPr>
          <w:lang w:val="pl-PL"/>
        </w:rPr>
        <w:t xml:space="preserve">możliwości badawczych Wielkiej Brytanii w dziedzinie nauk społecznych i humanistycznych. </w:t>
      </w:r>
    </w:p>
    <w:p w14:paraId="3438EE46" w14:textId="77777777" w:rsidR="00A2399E" w:rsidRPr="007C13BE" w:rsidRDefault="00A2399E" w:rsidP="00A2399E">
      <w:pPr>
        <w:spacing w:after="200"/>
        <w:rPr>
          <w:lang w:val="pl-PL"/>
        </w:rPr>
      </w:pPr>
      <w:r>
        <w:rPr>
          <w:b/>
          <w:lang w:val="pl-PL"/>
        </w:rPr>
        <w:t xml:space="preserve">Kryteria kwalifikowalności </w:t>
      </w:r>
    </w:p>
    <w:p w14:paraId="129F5FA8" w14:textId="187F7CB9" w:rsidR="00A2399E" w:rsidRPr="00A2399E" w:rsidRDefault="00A2399E" w:rsidP="00A2399E">
      <w:pPr>
        <w:numPr>
          <w:ilvl w:val="0"/>
          <w:numId w:val="1"/>
        </w:numPr>
        <w:rPr>
          <w:lang w:val="pl-PL"/>
        </w:rPr>
      </w:pPr>
      <w:r w:rsidRPr="00A2399E">
        <w:rPr>
          <w:lang w:val="pl-PL"/>
        </w:rPr>
        <w:t>Wnioskodawcy muszą posiadać tytuł doktora (lub równoważne doświadczenie badawcze)</w:t>
      </w:r>
    </w:p>
    <w:p w14:paraId="07257E7C" w14:textId="39234B81" w:rsidR="00A2399E" w:rsidRDefault="00A2399E" w:rsidP="00A2399E">
      <w:pPr>
        <w:numPr>
          <w:ilvl w:val="0"/>
          <w:numId w:val="1"/>
        </w:numPr>
        <w:rPr>
          <w:lang w:val="pl-PL"/>
        </w:rPr>
      </w:pPr>
      <w:r w:rsidRPr="0048023D">
        <w:rPr>
          <w:lang w:val="pl-PL"/>
        </w:rPr>
        <w:t xml:space="preserve">Kandydaci muszą być gotowi do skorzystania z bezpłatnego urlopu, długoterminowego oddelegowania lub zatrudnienia w kwalifikującej się instytucji brytyjskiej. </w:t>
      </w:r>
      <w:r>
        <w:rPr>
          <w:lang w:val="pl-PL"/>
        </w:rPr>
        <w:t>W przypadku niejasności wynikających</w:t>
      </w:r>
      <w:r w:rsidRPr="0048023D">
        <w:rPr>
          <w:lang w:val="pl-PL"/>
        </w:rPr>
        <w:t xml:space="preserve"> z </w:t>
      </w:r>
      <w:r>
        <w:rPr>
          <w:lang w:val="pl-PL"/>
        </w:rPr>
        <w:t xml:space="preserve">kraju pochodzenia </w:t>
      </w:r>
      <w:r w:rsidRPr="0048023D">
        <w:rPr>
          <w:lang w:val="pl-PL"/>
        </w:rPr>
        <w:t xml:space="preserve"> wnioskodawcy, Akademia z</w:t>
      </w:r>
      <w:r>
        <w:rPr>
          <w:lang w:val="pl-PL"/>
        </w:rPr>
        <w:t>achęca do kontaktu jeszcze</w:t>
      </w:r>
      <w:r w:rsidRPr="0048023D">
        <w:rPr>
          <w:lang w:val="pl-PL"/>
        </w:rPr>
        <w:t xml:space="preserve"> przed złożeniem wniosku. Uprawnione instytucje to między innymi Brytyjskie Międzynarodowe Instytuty Badawcze.</w:t>
      </w:r>
    </w:p>
    <w:p w14:paraId="6395747C" w14:textId="2A65BDF9" w:rsidR="00A2399E" w:rsidRPr="00ED6C89" w:rsidRDefault="00A2399E" w:rsidP="00A2399E">
      <w:pPr>
        <w:numPr>
          <w:ilvl w:val="0"/>
          <w:numId w:val="1"/>
        </w:numPr>
        <w:rPr>
          <w:lang w:val="pl-PL"/>
        </w:rPr>
      </w:pPr>
      <w:r>
        <w:t>Stypendia są dostępne tylko dla osób indywidualnych i będą odbywać się w odpowiedniej instytucji</w:t>
      </w:r>
      <w:r w:rsidR="00ED6C89">
        <w:t xml:space="preserve"> badawczej</w:t>
      </w:r>
      <w:r>
        <w:t>. Współwnioskowanie nie jest dopuszczalne</w:t>
      </w:r>
      <w:r w:rsidR="00EE4884">
        <w:t>.</w:t>
      </w:r>
    </w:p>
    <w:p w14:paraId="77A2AA69" w14:textId="635052A9" w:rsidR="00A2399E" w:rsidRDefault="00A2399E" w:rsidP="00A2399E">
      <w:pPr>
        <w:numPr>
          <w:ilvl w:val="0"/>
          <w:numId w:val="1"/>
        </w:numPr>
        <w:rPr>
          <w:lang w:val="pl-PL"/>
        </w:rPr>
      </w:pPr>
      <w:r w:rsidRPr="00481C0D">
        <w:rPr>
          <w:lang w:val="pl-PL"/>
        </w:rPr>
        <w:t xml:space="preserve">Stypendia nie </w:t>
      </w:r>
      <w:r>
        <w:rPr>
          <w:lang w:val="pl-PL"/>
        </w:rPr>
        <w:t>będą przyznawane z mocą</w:t>
      </w:r>
      <w:r w:rsidRPr="00481C0D">
        <w:rPr>
          <w:lang w:val="pl-PL"/>
        </w:rPr>
        <w:t xml:space="preserve"> wstecz</w:t>
      </w:r>
      <w:r>
        <w:rPr>
          <w:lang w:val="pl-PL"/>
        </w:rPr>
        <w:t>ną</w:t>
      </w:r>
      <w:r w:rsidRPr="00481C0D">
        <w:rPr>
          <w:lang w:val="pl-PL"/>
        </w:rPr>
        <w:t>. O</w:t>
      </w:r>
      <w:r>
        <w:rPr>
          <w:lang w:val="pl-PL"/>
        </w:rPr>
        <w:t>znacza to, że projekt</w:t>
      </w:r>
      <w:r w:rsidR="00ED6C89">
        <w:rPr>
          <w:lang w:val="pl-PL"/>
        </w:rPr>
        <w:t>,</w:t>
      </w:r>
      <w:r>
        <w:rPr>
          <w:lang w:val="pl-PL"/>
        </w:rPr>
        <w:t xml:space="preserve"> którego  dotyczy wniosek, nie może byc rozpoczęty przed ogłoszeniem listy stypendystów. Wnioski muszą zawierać zupełnie nowe pomysły badawcze, które są same w sobie całkowicie spójne i nowatorskie. </w:t>
      </w:r>
    </w:p>
    <w:p w14:paraId="06B212A9" w14:textId="1C35B2DB" w:rsidR="00A2399E" w:rsidRDefault="00A2399E" w:rsidP="00A2399E">
      <w:pPr>
        <w:numPr>
          <w:ilvl w:val="0"/>
          <w:numId w:val="1"/>
        </w:numPr>
        <w:rPr>
          <w:lang w:val="pl-PL"/>
        </w:rPr>
      </w:pPr>
      <w:r w:rsidRPr="00232C5C">
        <w:rPr>
          <w:lang w:val="pl-PL"/>
        </w:rPr>
        <w:t>Wymagane jest dost</w:t>
      </w:r>
      <w:r>
        <w:rPr>
          <w:lang w:val="pl-PL"/>
        </w:rPr>
        <w:t>a</w:t>
      </w:r>
      <w:r w:rsidRPr="00232C5C">
        <w:rPr>
          <w:lang w:val="pl-PL"/>
        </w:rPr>
        <w:t>rczenie przez wni</w:t>
      </w:r>
      <w:r>
        <w:rPr>
          <w:lang w:val="pl-PL"/>
        </w:rPr>
        <w:t>o</w:t>
      </w:r>
      <w:r w:rsidRPr="00232C5C">
        <w:rPr>
          <w:lang w:val="pl-PL"/>
        </w:rPr>
        <w:t xml:space="preserve">skodawcę  </w:t>
      </w:r>
      <w:r>
        <w:rPr>
          <w:lang w:val="pl-PL"/>
        </w:rPr>
        <w:t xml:space="preserve">formalnego ośwadczenia wsparcia od starszego rangą pracownika brytyjskiej insytucji goszczącej (zazwyczaj  </w:t>
      </w:r>
      <w:r>
        <w:rPr>
          <w:lang w:val="pl-PL"/>
        </w:rPr>
        <w:lastRenderedPageBreak/>
        <w:t>prorektora (Pro-vice-chancellor) - albo jego równoważnika,  lub co najmniej kierownika departamentu/fakultetu/instytutu)</w:t>
      </w:r>
      <w:r w:rsidR="00EE4884">
        <w:rPr>
          <w:lang w:val="pl-PL"/>
        </w:rPr>
        <w:t>.</w:t>
      </w:r>
    </w:p>
    <w:p w14:paraId="28982FA9" w14:textId="52EF1E38" w:rsidR="008D0E46" w:rsidRPr="003F748F" w:rsidRDefault="008D0E46" w:rsidP="008D0E46">
      <w:pPr>
        <w:pStyle w:val="ListParagraph"/>
        <w:numPr>
          <w:ilvl w:val="0"/>
          <w:numId w:val="1"/>
        </w:numPr>
        <w:spacing w:after="200"/>
        <w:rPr>
          <w:lang w:val="pl-PL"/>
        </w:rPr>
      </w:pPr>
      <w:r w:rsidRPr="003F748F">
        <w:rPr>
          <w:lang w:val="pl-PL"/>
        </w:rPr>
        <w:t>Wymaga się, aby wnioskodawca n</w:t>
      </w:r>
      <w:r>
        <w:rPr>
          <w:lang w:val="pl-PL"/>
        </w:rPr>
        <w:t xml:space="preserve">ominował innego naukowca jako osobę mogącą udzielić mu referencji. W momencie składania wniosku, osoba ta nie może być pracownikiem brytyjskiej instytucji goszczącej, nie może pochodzić z obecnego miejsca pracy wnioskodawcy i nie może być zaangażowana w program badań lub jakąkolwiek inną aktywność będącą częścią wniosku. List referencyjny </w:t>
      </w:r>
      <w:r w:rsidR="0054232D">
        <w:rPr>
          <w:lang w:val="pl-PL"/>
        </w:rPr>
        <w:t>powinien</w:t>
      </w:r>
      <w:r>
        <w:rPr>
          <w:lang w:val="pl-PL"/>
        </w:rPr>
        <w:t xml:space="preserve"> być napisany na papierze firmowym i musi być opatrzony datą i po</w:t>
      </w:r>
      <w:r w:rsidR="0054232D">
        <w:rPr>
          <w:lang w:val="pl-PL"/>
        </w:rPr>
        <w:t>d</w:t>
      </w:r>
      <w:r>
        <w:rPr>
          <w:lang w:val="pl-PL"/>
        </w:rPr>
        <w:t xml:space="preserve">pisem osoby udzielającej referencji. </w:t>
      </w:r>
    </w:p>
    <w:p w14:paraId="6A82159E" w14:textId="77777777" w:rsidR="008D0E46" w:rsidRPr="00CA5CA6" w:rsidRDefault="008D0E46" w:rsidP="008D0E46">
      <w:pPr>
        <w:spacing w:after="200"/>
        <w:rPr>
          <w:b/>
          <w:lang w:val="pl-PL"/>
        </w:rPr>
      </w:pPr>
      <w:r w:rsidRPr="00CA5CA6">
        <w:rPr>
          <w:b/>
          <w:lang w:val="pl-PL"/>
        </w:rPr>
        <w:t>Wysokośći i czas trwania stypendium</w:t>
      </w:r>
    </w:p>
    <w:p w14:paraId="20881FB9" w14:textId="66829FC6" w:rsidR="008D0E46" w:rsidRDefault="008D0E46" w:rsidP="008D0E46">
      <w:pPr>
        <w:spacing w:after="200"/>
        <w:rPr>
          <w:lang w:val="pl-PL"/>
        </w:rPr>
      </w:pPr>
      <w:r w:rsidRPr="002E056A">
        <w:rPr>
          <w:lang w:val="pl-PL"/>
        </w:rPr>
        <w:t>Przewiduje się</w:t>
      </w:r>
      <w:r>
        <w:rPr>
          <w:lang w:val="pl-PL"/>
        </w:rPr>
        <w:t>,</w:t>
      </w:r>
      <w:r w:rsidRPr="002E056A">
        <w:rPr>
          <w:lang w:val="pl-PL"/>
        </w:rPr>
        <w:t xml:space="preserve"> że stypendi</w:t>
      </w:r>
      <w:r>
        <w:rPr>
          <w:lang w:val="pl-PL"/>
        </w:rPr>
        <w:t>u</w:t>
      </w:r>
      <w:r w:rsidRPr="002E056A">
        <w:rPr>
          <w:lang w:val="pl-PL"/>
        </w:rPr>
        <w:t>m będ</w:t>
      </w:r>
      <w:r>
        <w:rPr>
          <w:lang w:val="pl-PL"/>
        </w:rPr>
        <w:t xml:space="preserve">zie trwać cztery lata poczynając od daty uzgodnionej z Akademią Brytyjską. Data rozpoczęcia stypendium powinna </w:t>
      </w:r>
      <w:r w:rsidR="0020403A">
        <w:rPr>
          <w:lang w:val="pl-PL"/>
        </w:rPr>
        <w:t xml:space="preserve">przypadać </w:t>
      </w:r>
      <w:r w:rsidR="00A214B4">
        <w:rPr>
          <w:lang w:val="pl-PL"/>
        </w:rPr>
        <w:t xml:space="preserve"> pomiędzy </w:t>
      </w:r>
      <w:r>
        <w:rPr>
          <w:lang w:val="pl-PL"/>
        </w:rPr>
        <w:t xml:space="preserve">1 września 2022 </w:t>
      </w:r>
      <w:r w:rsidR="00A214B4">
        <w:rPr>
          <w:lang w:val="pl-PL"/>
        </w:rPr>
        <w:t>i</w:t>
      </w:r>
      <w:r>
        <w:rPr>
          <w:lang w:val="pl-PL"/>
        </w:rPr>
        <w:t xml:space="preserve"> 1 lutego 2023 roku.  </w:t>
      </w:r>
    </w:p>
    <w:p w14:paraId="0F95F5BF" w14:textId="2EC38543" w:rsidR="004F482B" w:rsidRPr="004F482B" w:rsidRDefault="004F482B" w:rsidP="004F482B">
      <w:pPr>
        <w:spacing w:after="200"/>
        <w:rPr>
          <w:lang w:val="pl-PL"/>
        </w:rPr>
      </w:pPr>
      <w:r>
        <w:rPr>
          <w:lang w:val="pl-PL"/>
        </w:rPr>
        <w:t xml:space="preserve">Akademia zapewnia 900 000 funtów dofinansowania na jedno stypendium. </w:t>
      </w:r>
    </w:p>
    <w:p w14:paraId="07014ED9" w14:textId="77777777" w:rsidR="004F482B" w:rsidRPr="00AD2605" w:rsidRDefault="004F482B" w:rsidP="004F482B">
      <w:pPr>
        <w:spacing w:after="200"/>
        <w:rPr>
          <w:b/>
          <w:bCs/>
          <w:lang w:val="pl-PL"/>
        </w:rPr>
      </w:pPr>
      <w:r w:rsidRPr="00AD2605">
        <w:rPr>
          <w:b/>
          <w:bCs/>
          <w:lang w:val="pl-PL"/>
        </w:rPr>
        <w:t>Składanie wniosków</w:t>
      </w:r>
    </w:p>
    <w:p w14:paraId="583A7F9F" w14:textId="77777777" w:rsidR="004F482B" w:rsidRDefault="004F482B" w:rsidP="004F482B">
      <w:pPr>
        <w:spacing w:after="200"/>
        <w:rPr>
          <w:color w:val="1155CC"/>
          <w:u w:val="single"/>
        </w:rPr>
      </w:pPr>
      <w:r>
        <w:rPr>
          <w:lang w:val="pl-PL"/>
        </w:rPr>
        <w:t xml:space="preserve">Wnioski należy składać online na stronie internetowej </w:t>
      </w:r>
      <w:hyperlink r:id="rId5">
        <w:r w:rsidRPr="0025008B">
          <w:rPr>
            <w:color w:val="1155CC"/>
            <w:u w:val="single"/>
            <w:lang w:val="pl-PL"/>
          </w:rPr>
          <w:t>the British Academy's Grant Management System.</w:t>
        </w:r>
      </w:hyperlink>
    </w:p>
    <w:p w14:paraId="573ED7B8" w14:textId="2264493B" w:rsidR="004F482B" w:rsidRDefault="004F482B" w:rsidP="004F482B">
      <w:pPr>
        <w:rPr>
          <w:b/>
          <w:bCs/>
        </w:rPr>
      </w:pPr>
      <w:r>
        <w:t xml:space="preserve">Termin ostateczny składania wniosków upływa </w:t>
      </w:r>
      <w:r w:rsidRPr="00AD2605">
        <w:rPr>
          <w:b/>
          <w:bCs/>
        </w:rPr>
        <w:t>w środę 27 kwietnia 2022 roku, 17:00 czasu</w:t>
      </w:r>
      <w:r>
        <w:rPr>
          <w:b/>
          <w:bCs/>
        </w:rPr>
        <w:t xml:space="preserve"> BST (brytyjski czas</w:t>
      </w:r>
      <w:r w:rsidRPr="00AD2605">
        <w:rPr>
          <w:b/>
          <w:bCs/>
        </w:rPr>
        <w:t xml:space="preserve"> letni</w:t>
      </w:r>
      <w:r>
        <w:rPr>
          <w:b/>
          <w:bCs/>
        </w:rPr>
        <w:t>).</w:t>
      </w:r>
    </w:p>
    <w:p w14:paraId="2ACCF985" w14:textId="23998AE2" w:rsidR="004F482B" w:rsidRPr="004B5BED" w:rsidRDefault="004F482B" w:rsidP="004F482B">
      <w:pPr>
        <w:spacing w:after="200"/>
        <w:rPr>
          <w:lang w:val="pl-PL"/>
        </w:rPr>
      </w:pPr>
      <w:r w:rsidRPr="00127A87">
        <w:rPr>
          <w:iCs/>
          <w:lang w:val="pl-PL"/>
        </w:rPr>
        <w:t xml:space="preserve">Program jest finansowany przez </w:t>
      </w:r>
      <w:r w:rsidR="0012080A">
        <w:rPr>
          <w:iCs/>
          <w:lang w:val="pl-PL"/>
        </w:rPr>
        <w:t>B</w:t>
      </w:r>
      <w:r w:rsidR="0012080A" w:rsidRPr="00127A87">
        <w:rPr>
          <w:iCs/>
          <w:lang w:val="pl-PL"/>
        </w:rPr>
        <w:t xml:space="preserve">rytyjski </w:t>
      </w:r>
      <w:r w:rsidR="0012080A">
        <w:rPr>
          <w:iCs/>
          <w:lang w:val="pl-PL"/>
        </w:rPr>
        <w:t>D</w:t>
      </w:r>
      <w:r w:rsidR="0012080A" w:rsidRPr="00127A87">
        <w:rPr>
          <w:iCs/>
          <w:lang w:val="pl-PL"/>
        </w:rPr>
        <w:t>eparta</w:t>
      </w:r>
      <w:r w:rsidR="0012080A">
        <w:rPr>
          <w:iCs/>
          <w:lang w:val="pl-PL"/>
        </w:rPr>
        <w:t>ment ds Biznesu, Energii i Strategii Przemysłowej</w:t>
      </w:r>
      <w:r w:rsidR="0012080A" w:rsidRPr="004B5BED">
        <w:rPr>
          <w:lang w:val="pl-PL"/>
        </w:rPr>
        <w:t xml:space="preserve"> </w:t>
      </w:r>
      <w:r w:rsidR="0012080A">
        <w:rPr>
          <w:lang w:val="pl-PL"/>
        </w:rPr>
        <w:t>(</w:t>
      </w:r>
      <w:r w:rsidRPr="004B5BED">
        <w:rPr>
          <w:lang w:val="pl-PL"/>
        </w:rPr>
        <w:t>UK's Department for Business, Energy and Industrial Strategy</w:t>
      </w:r>
      <w:r w:rsidR="0012080A">
        <w:rPr>
          <w:lang w:val="pl-PL"/>
        </w:rPr>
        <w:t>).</w:t>
      </w:r>
    </w:p>
    <w:p w14:paraId="7C5A2F13" w14:textId="77777777" w:rsidR="004F482B" w:rsidRPr="004F482B" w:rsidRDefault="004F482B" w:rsidP="004F482B">
      <w:pPr>
        <w:rPr>
          <w:b/>
          <w:bCs/>
          <w:lang w:val="pl-PL"/>
        </w:rPr>
      </w:pPr>
    </w:p>
    <w:p w14:paraId="20E68955" w14:textId="77777777" w:rsidR="004F482B" w:rsidRDefault="004F482B" w:rsidP="004F482B">
      <w:pPr>
        <w:spacing w:after="200"/>
        <w:rPr>
          <w:i/>
          <w:color w:val="1155CC"/>
          <w:u w:val="single"/>
        </w:rPr>
      </w:pPr>
      <w:r>
        <w:rPr>
          <w:i/>
        </w:rPr>
        <w:t xml:space="preserve">Informacje pochodzą ze strony: </w:t>
      </w:r>
      <w:hyperlink r:id="rId6">
        <w:r>
          <w:rPr>
            <w:i/>
            <w:color w:val="1155CC"/>
            <w:u w:val="single"/>
          </w:rPr>
          <w:t>https://www.thebritishacademy.ac.uk/funding/global-professorships/</w:t>
        </w:r>
      </w:hyperlink>
    </w:p>
    <w:p w14:paraId="399ED0CE" w14:textId="216DAD15" w:rsidR="00CC468E" w:rsidRDefault="00CC468E" w:rsidP="00CC468E">
      <w:pPr>
        <w:spacing w:after="200"/>
        <w:rPr>
          <w:i/>
        </w:rPr>
      </w:pPr>
      <w:r>
        <w:rPr>
          <w:i/>
        </w:rPr>
        <w:t>Ogłoszenie przetłumaczył/a: Marta Bagińska</w:t>
      </w:r>
    </w:p>
    <w:p w14:paraId="1CBD3E7D" w14:textId="77777777" w:rsidR="00CC468E" w:rsidRDefault="00CC468E" w:rsidP="00CC468E">
      <w:pPr>
        <w:spacing w:after="200"/>
        <w:rPr>
          <w:i/>
        </w:rPr>
      </w:pPr>
      <w:r>
        <w:rPr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2312F81C" w14:textId="77777777" w:rsidR="00CC468E" w:rsidRDefault="00CC468E" w:rsidP="00CC468E">
      <w:pPr>
        <w:spacing w:after="200"/>
      </w:pPr>
    </w:p>
    <w:p w14:paraId="370BD20B" w14:textId="77777777" w:rsidR="00E670FB" w:rsidRPr="004F482B" w:rsidRDefault="00E670FB"/>
    <w:sectPr w:rsidR="00E670FB" w:rsidRPr="004F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6F6B"/>
    <w:multiLevelType w:val="multilevel"/>
    <w:tmpl w:val="448AB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FB"/>
    <w:rsid w:val="000800BC"/>
    <w:rsid w:val="00110FC2"/>
    <w:rsid w:val="001137DE"/>
    <w:rsid w:val="0012080A"/>
    <w:rsid w:val="001235FA"/>
    <w:rsid w:val="0020403A"/>
    <w:rsid w:val="002219BE"/>
    <w:rsid w:val="00252095"/>
    <w:rsid w:val="00296F58"/>
    <w:rsid w:val="003118EB"/>
    <w:rsid w:val="00361EFC"/>
    <w:rsid w:val="003C53A0"/>
    <w:rsid w:val="004964E3"/>
    <w:rsid w:val="004F0243"/>
    <w:rsid w:val="004F482B"/>
    <w:rsid w:val="005115D2"/>
    <w:rsid w:val="0054232D"/>
    <w:rsid w:val="00572BBE"/>
    <w:rsid w:val="00656A49"/>
    <w:rsid w:val="00661728"/>
    <w:rsid w:val="006739A8"/>
    <w:rsid w:val="00681183"/>
    <w:rsid w:val="006D0DC8"/>
    <w:rsid w:val="007523AD"/>
    <w:rsid w:val="007738F8"/>
    <w:rsid w:val="007B1408"/>
    <w:rsid w:val="007B6B74"/>
    <w:rsid w:val="008762BF"/>
    <w:rsid w:val="008D0E46"/>
    <w:rsid w:val="008F750F"/>
    <w:rsid w:val="00914080"/>
    <w:rsid w:val="00932079"/>
    <w:rsid w:val="009331B5"/>
    <w:rsid w:val="00972634"/>
    <w:rsid w:val="00972B1F"/>
    <w:rsid w:val="00977EA2"/>
    <w:rsid w:val="009A0EC7"/>
    <w:rsid w:val="009A657B"/>
    <w:rsid w:val="009C2CA9"/>
    <w:rsid w:val="00A11A92"/>
    <w:rsid w:val="00A2079A"/>
    <w:rsid w:val="00A214B4"/>
    <w:rsid w:val="00A2399E"/>
    <w:rsid w:val="00AC670D"/>
    <w:rsid w:val="00B87AA1"/>
    <w:rsid w:val="00BD55B2"/>
    <w:rsid w:val="00C33B5A"/>
    <w:rsid w:val="00C778C6"/>
    <w:rsid w:val="00CA5CA6"/>
    <w:rsid w:val="00CC468E"/>
    <w:rsid w:val="00D733D7"/>
    <w:rsid w:val="00DC7D77"/>
    <w:rsid w:val="00DD49BC"/>
    <w:rsid w:val="00DD4F98"/>
    <w:rsid w:val="00E24277"/>
    <w:rsid w:val="00E670FB"/>
    <w:rsid w:val="00EC1AB8"/>
    <w:rsid w:val="00ED63F8"/>
    <w:rsid w:val="00ED6C89"/>
    <w:rsid w:val="00EE4884"/>
    <w:rsid w:val="00F647D4"/>
    <w:rsid w:val="00F87AA8"/>
    <w:rsid w:val="00FB5559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0DFA"/>
  <w15:chartTrackingRefBased/>
  <w15:docId w15:val="{671CE8F2-77DE-49D0-9487-EB44550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FB"/>
    <w:pPr>
      <w:spacing w:after="0" w:line="276" w:lineRule="auto"/>
    </w:pPr>
    <w:rPr>
      <w:rFonts w:ascii="Arial" w:eastAsia="Arial" w:hAnsi="Arial" w:cs="Arial"/>
      <w:lang w:val="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ritishacademy.ac.uk/funding/global-professorships/" TargetMode="External"/><Relationship Id="rId5" Type="http://schemas.openxmlformats.org/officeDocument/2006/relationships/hyperlink" Target="https://britishacademy.flexigr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Baginska</dc:creator>
  <cp:keywords/>
  <dc:description/>
  <cp:lastModifiedBy>Marta Baginska</cp:lastModifiedBy>
  <cp:revision>2</cp:revision>
  <dcterms:created xsi:type="dcterms:W3CDTF">2022-04-04T11:01:00Z</dcterms:created>
  <dcterms:modified xsi:type="dcterms:W3CDTF">2022-04-04T11:01:00Z</dcterms:modified>
</cp:coreProperties>
</file>