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A2" w:rsidRDefault="00781702">
      <w:pPr>
        <w:pStyle w:val="Teksttreci0"/>
        <w:shd w:val="clear" w:color="auto" w:fill="auto"/>
        <w:ind w:firstLine="420"/>
      </w:pPr>
      <w:r>
        <w:t xml:space="preserve">Tu rozżalony amant chwycił syfon selcerskiej wody i </w:t>
      </w:r>
      <w:r w:rsidR="003131B4" w:rsidRPr="003131B4">
        <w:t>strzyk</w:t>
      </w:r>
      <w:r w:rsidRPr="003131B4">
        <w:t xml:space="preserve">nął </w:t>
      </w:r>
      <w:r>
        <w:t>na tancerkę orzeźwiającym strumieniem.</w:t>
      </w:r>
    </w:p>
    <w:p w:rsidR="00EF6FA2" w:rsidRDefault="00781702">
      <w:pPr>
        <w:pStyle w:val="Teksttreci0"/>
        <w:shd w:val="clear" w:color="auto" w:fill="auto"/>
        <w:ind w:firstLine="420"/>
      </w:pPr>
      <w:r>
        <w:t xml:space="preserve">Łatwo się domyśleć, co się wówczas stało. Panna Eriska zdemolowała stolik, turbując dotkliwie obydwu przyjaciół. Całe towarzystwo znalazło się w </w:t>
      </w:r>
      <w:r>
        <w:t>komisariacie, a potem w sądzie grodz</w:t>
      </w:r>
      <w:r>
        <w:softHyphen/>
        <w:t>kim.</w:t>
      </w:r>
    </w:p>
    <w:p w:rsidR="00EF6FA2" w:rsidRDefault="00781702">
      <w:pPr>
        <w:pStyle w:val="Teksttreci0"/>
        <w:shd w:val="clear" w:color="auto" w:fill="auto"/>
        <w:ind w:firstLine="420"/>
      </w:pPr>
      <w:r>
        <w:t xml:space="preserve">Tu wyszło na jaw, że pan Jerzy nigdy na Węgrzech </w:t>
      </w:r>
      <w:r w:rsidRPr="003131B4">
        <w:t>nie był</w:t>
      </w:r>
      <w:r w:rsidRPr="003131B4">
        <w:t xml:space="preserve">, </w:t>
      </w:r>
      <w:r w:rsidRPr="003131B4">
        <w:t>ale</w:t>
      </w:r>
      <w:r>
        <w:t xml:space="preserve"> </w:t>
      </w:r>
      <w:r>
        <w:t>zawsze unosi go fantazja, ilekroć wyborową zakrapia wer</w:t>
      </w:r>
      <w:r>
        <w:softHyphen/>
        <w:t>mutem. Tancerka zaś tylko tyle ma wspólnego z Węgrami, że jej mamusia sprzedawała węgierki za Że</w:t>
      </w:r>
      <w:r>
        <w:t>lazną Bramą, tatuś zaś lubi po wódce zagryźć węgierską sł</w:t>
      </w:r>
      <w:r w:rsidR="003131B4">
        <w:t>oniną. A w ogóle nazywa się Wa</w:t>
      </w:r>
      <w:r>
        <w:t>lercia Ptaś i mieszka na Nowym Bródnie.</w:t>
      </w:r>
    </w:p>
    <w:p w:rsidR="00EF6FA2" w:rsidRDefault="00781702">
      <w:pPr>
        <w:pStyle w:val="Teksttreci0"/>
        <w:shd w:val="clear" w:color="auto" w:fill="auto"/>
        <w:spacing w:after="620"/>
        <w:ind w:firstLine="420"/>
      </w:pPr>
      <w:r>
        <w:t>Wyrok normalny: po 50 złotych grzywny.</w:t>
      </w:r>
    </w:p>
    <w:p w:rsidR="00EF6FA2" w:rsidRDefault="003131B4" w:rsidP="003131B4">
      <w:pPr>
        <w:pStyle w:val="Nagwek10"/>
        <w:keepNext/>
        <w:keepLines/>
        <w:shd w:val="clear" w:color="auto" w:fill="auto"/>
        <w:ind w:left="2280"/>
      </w:pPr>
      <w:bookmarkStart w:id="0" w:name="bookmark0"/>
      <w:r>
        <w:t xml:space="preserve">Za </w:t>
      </w:r>
      <w:r w:rsidR="00781702">
        <w:t>kulisami</w:t>
      </w:r>
      <w:bookmarkEnd w:id="0"/>
    </w:p>
    <w:p w:rsidR="00EF6FA2" w:rsidRDefault="00781702">
      <w:pPr>
        <w:pStyle w:val="Teksttreci0"/>
        <w:shd w:val="clear" w:color="auto" w:fill="auto"/>
        <w:spacing w:line="269" w:lineRule="auto"/>
        <w:ind w:firstLine="420"/>
      </w:pPr>
      <w:r>
        <w:t>Wśród szczupłego grona weteranów zamierającej sztuki katar</w:t>
      </w:r>
      <w:r w:rsidRPr="003131B4">
        <w:t>yn</w:t>
      </w:r>
      <w:r w:rsidRPr="003131B4">
        <w:t>iars</w:t>
      </w:r>
      <w:r w:rsidRPr="003131B4">
        <w:t>ki</w:t>
      </w:r>
      <w:r>
        <w:t>ej pierwsze b</w:t>
      </w:r>
      <w:r>
        <w:t>ezwzględnie miejsce zajmuje sędzi</w:t>
      </w:r>
      <w:r>
        <w:softHyphen/>
        <w:t>wy już dziś mistrz Konstanty Wasiak, zwany przez wielbicieli i uczniów Kostek Cw</w:t>
      </w:r>
      <w:r w:rsidRPr="003131B4">
        <w:t>a</w:t>
      </w:r>
      <w:r w:rsidRPr="003131B4">
        <w:t>jno</w:t>
      </w:r>
      <w:r>
        <w:t>s.</w:t>
      </w:r>
    </w:p>
    <w:p w:rsidR="00EF6FA2" w:rsidRDefault="00781702">
      <w:pPr>
        <w:pStyle w:val="Teksttreci0"/>
        <w:shd w:val="clear" w:color="auto" w:fill="auto"/>
        <w:spacing w:line="269" w:lineRule="auto"/>
        <w:ind w:firstLine="420"/>
      </w:pPr>
      <w:r>
        <w:t xml:space="preserve">Mistrz Konstanty od niepamiętnych lat obchodzi podwórka warszawskie z </w:t>
      </w:r>
      <w:r w:rsidRPr="003131B4">
        <w:t>jedyną</w:t>
      </w:r>
      <w:r w:rsidRPr="003131B4">
        <w:t xml:space="preserve"> </w:t>
      </w:r>
      <w:r w:rsidRPr="003131B4">
        <w:t>w</w:t>
      </w:r>
      <w:r>
        <w:t xml:space="preserve"> </w:t>
      </w:r>
      <w:r>
        <w:t xml:space="preserve">swoim rodzaju, bezkonkurencyjną </w:t>
      </w:r>
      <w:r w:rsidRPr="003131B4">
        <w:t>atrak</w:t>
      </w:r>
      <w:r w:rsidRPr="003131B4">
        <w:softHyphen/>
        <w:t>c</w:t>
      </w:r>
      <w:r w:rsidRPr="003131B4">
        <w:t>ją</w:t>
      </w:r>
      <w:r w:rsidRPr="003131B4">
        <w:t>.</w:t>
      </w:r>
      <w:r>
        <w:t xml:space="preserve"> </w:t>
      </w:r>
      <w:r>
        <w:t>Jest to teatr</w:t>
      </w:r>
      <w:r>
        <w:t xml:space="preserve"> marionetek, ale niezmiernie uproszczony. Cwaj</w:t>
      </w:r>
      <w:r>
        <w:softHyphen/>
        <w:t>nos posługuje się jedynie katarynką, dwoma lalkami, dwojgiem swoich mistrzowskich rąk, chłopcem i starym połatanym para</w:t>
      </w:r>
      <w:r>
        <w:softHyphen/>
        <w:t>wanem.</w:t>
      </w:r>
    </w:p>
    <w:p w:rsidR="00EF6FA2" w:rsidRDefault="00781702">
      <w:pPr>
        <w:pStyle w:val="Teksttreci0"/>
        <w:shd w:val="clear" w:color="auto" w:fill="auto"/>
        <w:spacing w:line="269" w:lineRule="auto"/>
        <w:ind w:firstLine="420"/>
      </w:pPr>
      <w:r>
        <w:t>Stąd publiczność nazywa jego teatr: „Parabany”.</w:t>
      </w:r>
    </w:p>
    <w:p w:rsidR="00EF6FA2" w:rsidRDefault="00781702">
      <w:pPr>
        <w:pStyle w:val="Teksttreci0"/>
        <w:shd w:val="clear" w:color="auto" w:fill="auto"/>
        <w:spacing w:line="269" w:lineRule="auto"/>
        <w:ind w:firstLine="420"/>
      </w:pPr>
      <w:r>
        <w:t xml:space="preserve">Ilekroć rozlegnie się na podwórku </w:t>
      </w:r>
      <w:r>
        <w:t>radosne hasło: - Paraba</w:t>
      </w:r>
      <w:r>
        <w:softHyphen/>
        <w:t>ny idą! - ustaje natychmiast siekanie kotletów, dozorca rzuca miotłę, a już dzieciaki szaleją po prostu z radości.</w:t>
      </w:r>
    </w:p>
    <w:p w:rsidR="00EF6FA2" w:rsidRDefault="00781702">
      <w:pPr>
        <w:pStyle w:val="Teksttreci0"/>
        <w:shd w:val="clear" w:color="auto" w:fill="auto"/>
        <w:spacing w:line="269" w:lineRule="auto"/>
        <w:ind w:firstLine="420"/>
      </w:pPr>
      <w:r>
        <w:t>Tłum otacza parawan, ustawiony w czworobok i mieszczą</w:t>
      </w:r>
      <w:r>
        <w:softHyphen/>
        <w:t>cy wewnątrz mistrza Cwajnosa.</w:t>
      </w:r>
    </w:p>
    <w:p w:rsidR="00EF6FA2" w:rsidRDefault="00781702">
      <w:pPr>
        <w:pStyle w:val="Teksttreci0"/>
        <w:shd w:val="clear" w:color="auto" w:fill="auto"/>
        <w:spacing w:after="120" w:line="269" w:lineRule="auto"/>
        <w:ind w:firstLine="420"/>
      </w:pPr>
      <w:r>
        <w:t xml:space="preserve">Na górze </w:t>
      </w:r>
      <w:r w:rsidRPr="003131B4">
        <w:t>ukazu</w:t>
      </w:r>
      <w:r w:rsidRPr="003131B4">
        <w:t>ją</w:t>
      </w:r>
      <w:r w:rsidRPr="003131B4">
        <w:t xml:space="preserve"> się marionetki</w:t>
      </w:r>
      <w:r w:rsidRPr="003131B4">
        <w:t>,</w:t>
      </w:r>
      <w:r w:rsidRPr="003131B4">
        <w:t xml:space="preserve"> </w:t>
      </w:r>
      <w:r w:rsidRPr="003131B4">
        <w:t>gra</w:t>
      </w:r>
      <w:r w:rsidRPr="003131B4">
        <w:t>ją</w:t>
      </w:r>
      <w:r w:rsidRPr="003131B4">
        <w:t>ce</w:t>
      </w:r>
      <w:r>
        <w:t xml:space="preserve"> </w:t>
      </w:r>
      <w:r>
        <w:t>między sobą dra</w:t>
      </w:r>
      <w:r>
        <w:softHyphen/>
        <w:t>mat życiowy z udziałem następujących osób: mąż, żona, kocha</w:t>
      </w:r>
      <w:r>
        <w:softHyphen/>
        <w:t>nek, doktór, rabin, diabeł oraz rekwizytów złożonych z kija</w:t>
      </w:r>
      <w:r>
        <w:br w:type="page"/>
      </w:r>
    </w:p>
    <w:p w:rsidR="00EF6FA2" w:rsidRDefault="003131B4">
      <w:pPr>
        <w:pStyle w:val="Teksttreci0"/>
        <w:shd w:val="clear" w:color="auto" w:fill="auto"/>
        <w:spacing w:line="240" w:lineRule="auto"/>
        <w:ind w:firstLine="0"/>
      </w:pPr>
      <w:r>
        <w:lastRenderedPageBreak/>
        <w:t xml:space="preserve">i trumny. </w:t>
      </w:r>
      <w:r w:rsidR="00781702" w:rsidRPr="003131B4">
        <w:t>Cw</w:t>
      </w:r>
      <w:r>
        <w:t>a</w:t>
      </w:r>
      <w:r w:rsidR="00781702" w:rsidRPr="003131B4">
        <w:t>jn</w:t>
      </w:r>
      <w:r w:rsidR="00781702">
        <w:t>os kieruje rucham</w:t>
      </w:r>
      <w:r>
        <w:t xml:space="preserve">i marionetek i naśladuje </w:t>
      </w:r>
      <w:r w:rsidRPr="003131B4">
        <w:t xml:space="preserve">świetnie </w:t>
      </w:r>
      <w:r w:rsidR="00781702" w:rsidRPr="003131B4">
        <w:t>ich</w:t>
      </w:r>
      <w:r w:rsidR="00781702">
        <w:t xml:space="preserve"> </w:t>
      </w:r>
      <w:r w:rsidR="00781702">
        <w:t>głosy.</w:t>
      </w:r>
    </w:p>
    <w:p w:rsidR="00EF6FA2" w:rsidRDefault="003131B4">
      <w:pPr>
        <w:pStyle w:val="Teksttreci0"/>
        <w:shd w:val="clear" w:color="auto" w:fill="auto"/>
        <w:spacing w:line="259" w:lineRule="auto"/>
        <w:ind w:firstLine="0"/>
      </w:pPr>
      <w:r>
        <w:t xml:space="preserve">          </w:t>
      </w:r>
      <w:r w:rsidR="00781702">
        <w:t xml:space="preserve">Sztuka kończy się śmiercią kochanka, zabitego przez męża </w:t>
      </w:r>
      <w:r>
        <w:t>przy pomocy</w:t>
      </w:r>
      <w:r w:rsidR="00781702">
        <w:t xml:space="preserve"> kija. W finale po</w:t>
      </w:r>
      <w:r w:rsidR="00781702" w:rsidRPr="003131B4">
        <w:t>ja</w:t>
      </w:r>
      <w:r w:rsidR="00781702">
        <w:t>wia się diabeł, zrobiony z cza</w:t>
      </w:r>
      <w:r>
        <w:t xml:space="preserve">rnego </w:t>
      </w:r>
      <w:r w:rsidR="00781702" w:rsidRPr="003131B4">
        <w:t>kożucha,</w:t>
      </w:r>
      <w:r w:rsidR="00781702" w:rsidRPr="003131B4">
        <w:t xml:space="preserve"> i ze</w:t>
      </w:r>
      <w:r w:rsidR="00781702">
        <w:t xml:space="preserve"> </w:t>
      </w:r>
      <w:r w:rsidR="00781702">
        <w:t xml:space="preserve">straszliwym </w:t>
      </w:r>
      <w:r>
        <w:t>rykiem porywa zwłoki uwodziciela.</w:t>
      </w:r>
      <w:r>
        <w:br/>
      </w:r>
      <w:r w:rsidR="00781702">
        <w:t>Każdy rozumie, że bez tego zak</w:t>
      </w:r>
      <w:r>
        <w:t xml:space="preserve">ończenia w ogóle nie ma sztuki i </w:t>
      </w:r>
      <w:r w:rsidR="00781702">
        <w:t xml:space="preserve">przedstawienie </w:t>
      </w:r>
      <w:r w:rsidR="00781702">
        <w:t>leży na obie łopatki.</w:t>
      </w:r>
    </w:p>
    <w:p w:rsidR="00EF6FA2" w:rsidRDefault="00781702">
      <w:pPr>
        <w:pStyle w:val="Teksttreci0"/>
        <w:shd w:val="clear" w:color="auto" w:fill="auto"/>
        <w:spacing w:line="300" w:lineRule="auto"/>
        <w:ind w:firstLine="200"/>
      </w:pPr>
      <w:r>
        <w:t xml:space="preserve"> </w:t>
      </w:r>
      <w:r w:rsidR="003131B4">
        <w:t xml:space="preserve">    </w:t>
      </w:r>
      <w:r>
        <w:t>Na taki właśnie wstyd naraził mistrza świeżo przyjęty chło</w:t>
      </w:r>
      <w:r>
        <w:softHyphen/>
        <w:t>piec pomocnik.</w:t>
      </w:r>
    </w:p>
    <w:p w:rsidR="00EF6FA2" w:rsidRDefault="00781702">
      <w:pPr>
        <w:pStyle w:val="Teksttreci0"/>
        <w:shd w:val="clear" w:color="auto" w:fill="auto"/>
        <w:spacing w:line="276" w:lineRule="auto"/>
        <w:ind w:firstLine="460"/>
      </w:pPr>
      <w:r>
        <w:t xml:space="preserve">Przedstawienie na podwórzu domu nr </w:t>
      </w:r>
      <w:r w:rsidRPr="003131B4">
        <w:t>115</w:t>
      </w:r>
      <w:r>
        <w:t xml:space="preserve"> przy ul. Czernia</w:t>
      </w:r>
      <w:r>
        <w:softHyphen/>
        <w:t xml:space="preserve">kowskiej szło znakomicie. Komplet doborowej publiczności; </w:t>
      </w:r>
      <w:r w:rsidRPr="003131B4">
        <w:t xml:space="preserve">kasa </w:t>
      </w:r>
      <w:r w:rsidRPr="003131B4">
        <w:t>w</w:t>
      </w:r>
      <w:r>
        <w:t xml:space="preserve"> </w:t>
      </w:r>
      <w:r>
        <w:t>czapce mistrza świetna; samych dwudziestek, na oko licząc, było ze dwa złote.</w:t>
      </w:r>
    </w:p>
    <w:p w:rsidR="00EF6FA2" w:rsidRDefault="00781702">
      <w:pPr>
        <w:pStyle w:val="Teksttreci0"/>
        <w:shd w:val="clear" w:color="auto" w:fill="auto"/>
        <w:ind w:firstLine="460"/>
      </w:pPr>
      <w:r>
        <w:t>Nikt nie przewidywał katastrofy.</w:t>
      </w:r>
    </w:p>
    <w:p w:rsidR="00EF6FA2" w:rsidRDefault="00781702">
      <w:pPr>
        <w:pStyle w:val="Teksttreci0"/>
        <w:shd w:val="clear" w:color="auto" w:fill="auto"/>
        <w:ind w:firstLine="460"/>
      </w:pPr>
      <w:r>
        <w:t>Nadchodził finał. Mistrz szepnął do chłopca:</w:t>
      </w:r>
    </w:p>
    <w:p w:rsidR="00EF6FA2" w:rsidRDefault="00781702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Dawaj diabła!</w:t>
      </w:r>
    </w:p>
    <w:p w:rsidR="00EF6FA2" w:rsidRDefault="00781702">
      <w:pPr>
        <w:pStyle w:val="Teksttreci0"/>
        <w:shd w:val="clear" w:color="auto" w:fill="auto"/>
        <w:ind w:firstLine="460"/>
      </w:pPr>
      <w:r>
        <w:t>Młodociany inspicjent grzebał nerwowo w skrzyni, po czym oświadczył z płaczem:</w:t>
      </w:r>
    </w:p>
    <w:p w:rsidR="00EF6FA2" w:rsidRDefault="00781702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Ni</w:t>
      </w:r>
      <w:r w:rsidRPr="003131B4">
        <w:t>m</w:t>
      </w:r>
      <w:r>
        <w:t xml:space="preserve">a, </w:t>
      </w:r>
      <w:r>
        <w:t>proszę ma</w:t>
      </w:r>
      <w:r w:rsidRPr="003131B4">
        <w:t>js</w:t>
      </w:r>
      <w:r>
        <w:t>tra.</w:t>
      </w:r>
    </w:p>
    <w:p w:rsidR="00EF6FA2" w:rsidRDefault="00781702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Że co? Że czego nima?</w:t>
      </w:r>
    </w:p>
    <w:p w:rsidR="00EF6FA2" w:rsidRDefault="00781702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ind w:firstLine="460"/>
      </w:pPr>
      <w:r>
        <w:t>Diabła nima! Gdzieś cholera zginął.</w:t>
      </w:r>
    </w:p>
    <w:p w:rsidR="00EF6FA2" w:rsidRDefault="00781702">
      <w:pPr>
        <w:pStyle w:val="Teksttreci0"/>
        <w:shd w:val="clear" w:color="auto" w:fill="auto"/>
        <w:ind w:firstLine="460"/>
      </w:pPr>
      <w:r>
        <w:t xml:space="preserve">Mistrz </w:t>
      </w:r>
      <w:r w:rsidRPr="003131B4">
        <w:t xml:space="preserve">zbladł. </w:t>
      </w:r>
      <w:r w:rsidRPr="003131B4">
        <w:t>I</w:t>
      </w:r>
      <w:r>
        <w:t xml:space="preserve"> </w:t>
      </w:r>
      <w:r>
        <w:t xml:space="preserve">za chwilę parawan otworzył się z trzaskiem. Ze środka wypadł inspicjent, a za nim mistrz </w:t>
      </w:r>
      <w:bookmarkStart w:id="1" w:name="_GoBack"/>
      <w:r w:rsidRPr="003131B4">
        <w:t>Cw</w:t>
      </w:r>
      <w:r w:rsidRPr="003131B4">
        <w:t>a</w:t>
      </w:r>
      <w:r w:rsidRPr="003131B4">
        <w:t>j</w:t>
      </w:r>
      <w:bookmarkEnd w:id="1"/>
      <w:r>
        <w:t>nos, okłada</w:t>
      </w:r>
      <w:r>
        <w:softHyphen/>
        <w:t>jący adepta antypką, czyli laską z wiśniowego drzewa.</w:t>
      </w:r>
    </w:p>
    <w:p w:rsidR="00EF6FA2" w:rsidRDefault="00781702">
      <w:pPr>
        <w:pStyle w:val="Teksttreci0"/>
        <w:shd w:val="clear" w:color="auto" w:fill="auto"/>
        <w:ind w:firstLine="460"/>
      </w:pPr>
      <w:r>
        <w:t>Powsta</w:t>
      </w:r>
      <w:r>
        <w:t>ła szalona awantura. Z katarynki uciekła papuga. Ktoś nawalił morską świnkę.</w:t>
      </w:r>
    </w:p>
    <w:p w:rsidR="00EF6FA2" w:rsidRDefault="00781702">
      <w:pPr>
        <w:pStyle w:val="Teksttreci0"/>
        <w:shd w:val="clear" w:color="auto" w:fill="auto"/>
        <w:spacing w:after="640"/>
        <w:ind w:firstLine="460"/>
      </w:pPr>
      <w:r>
        <w:t>Pościg przeniósł się na ulicę, gdzie poważnie zakłócono spokój, wskutek czego sąd zmuszony był skazać zespół artystycz</w:t>
      </w:r>
      <w:r>
        <w:softHyphen/>
        <w:t>ny na 20 złotych grzywny.</w:t>
      </w:r>
    </w:p>
    <w:p w:rsidR="00EF6FA2" w:rsidRDefault="00781702">
      <w:pPr>
        <w:pStyle w:val="Nagwek10"/>
        <w:keepNext/>
        <w:keepLines/>
        <w:shd w:val="clear" w:color="auto" w:fill="auto"/>
        <w:ind w:left="0"/>
        <w:jc w:val="center"/>
      </w:pPr>
      <w:bookmarkStart w:id="2" w:name="bookmark1"/>
      <w:r>
        <w:t>Potęga pracy</w:t>
      </w:r>
      <w:bookmarkEnd w:id="2"/>
    </w:p>
    <w:p w:rsidR="00EF6FA2" w:rsidRDefault="003131B4">
      <w:pPr>
        <w:pStyle w:val="Teksttreci0"/>
        <w:shd w:val="clear" w:color="auto" w:fill="auto"/>
        <w:spacing w:line="266" w:lineRule="auto"/>
        <w:ind w:firstLine="460"/>
      </w:pPr>
      <w:r>
        <w:t>-</w:t>
      </w:r>
      <w:r w:rsidR="00781702">
        <w:t xml:space="preserve"> Skutki kryzysu </w:t>
      </w:r>
      <w:r w:rsidR="00781702">
        <w:t>pogłębia u nas jeszcze brak wiary w przy</w:t>
      </w:r>
      <w:r w:rsidR="00781702">
        <w:softHyphen/>
        <w:t>szłość, brak entuzjazmu do pracy, obliczonej na dalszą metę. Każdy by chciał owoce swych wysiłków spożywać już dziś, za-</w:t>
      </w:r>
    </w:p>
    <w:sectPr w:rsidR="00EF6FA2">
      <w:footerReference w:type="even" r:id="rId7"/>
      <w:footerReference w:type="default" r:id="rId8"/>
      <w:footerReference w:type="first" r:id="rId9"/>
      <w:pgSz w:w="8400" w:h="11900"/>
      <w:pgMar w:top="889" w:right="924" w:bottom="1621" w:left="924" w:header="0" w:footer="3" w:gutter="126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02" w:rsidRDefault="00781702">
      <w:r>
        <w:separator/>
      </w:r>
    </w:p>
  </w:endnote>
  <w:endnote w:type="continuationSeparator" w:id="0">
    <w:p w:rsidR="00781702" w:rsidRDefault="0078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A2" w:rsidRDefault="00781702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6786245</wp:posOffset>
              </wp:positionV>
              <wp:extent cx="134620" cy="1041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04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6FA2" w:rsidRDefault="00781702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3.60000000000002pt;margin-top:534.35000000000002pt;width:10.6pt;height:8.199999999999999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A2" w:rsidRDefault="00781702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6786245</wp:posOffset>
              </wp:positionV>
              <wp:extent cx="134620" cy="1041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04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6FA2" w:rsidRDefault="00781702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3.60000000000002pt;margin-top:534.35000000000002pt;width:10.6pt;height:8.1999999999999993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A2" w:rsidRDefault="00781702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1444625</wp:posOffset>
              </wp:positionH>
              <wp:positionV relativeFrom="page">
                <wp:posOffset>6672580</wp:posOffset>
              </wp:positionV>
              <wp:extent cx="139065" cy="1041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04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6FA2" w:rsidRDefault="00781702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13.75pt;margin-top:525.39999999999998pt;width:10.949999999999999pt;height:8.1999999999999993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02" w:rsidRDefault="00781702"/>
  </w:footnote>
  <w:footnote w:type="continuationSeparator" w:id="0">
    <w:p w:rsidR="00781702" w:rsidRDefault="007817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3C13"/>
    <w:multiLevelType w:val="multilevel"/>
    <w:tmpl w:val="E3FCE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A2"/>
    <w:rsid w:val="003131B4"/>
    <w:rsid w:val="00781702"/>
    <w:rsid w:val="00E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0E58"/>
  <w15:docId w15:val="{79CB2BE7-B3CA-400B-B642-4C65BEC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4" w:lineRule="auto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ind w:left="1140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2751</Characters>
  <Application>Microsoft Office Word</Application>
  <DocSecurity>0</DocSecurity>
  <Lines>67</Lines>
  <Paragraphs>26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twnt22</cp:lastModifiedBy>
  <cp:revision>2</cp:revision>
  <dcterms:created xsi:type="dcterms:W3CDTF">2017-07-08T21:09:00Z</dcterms:created>
  <dcterms:modified xsi:type="dcterms:W3CDTF">2017-07-08T21:15:00Z</dcterms:modified>
</cp:coreProperties>
</file>